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D2A" w:rsidRDefault="00730D2A" w:rsidP="004F5DDB">
      <w:pPr>
        <w:jc w:val="both"/>
      </w:pPr>
    </w:p>
    <w:p w:rsidR="000E4FBA" w:rsidRDefault="000E4FBA" w:rsidP="004F5DDB">
      <w:pPr>
        <w:jc w:val="both"/>
      </w:pPr>
      <w:r>
        <w:t xml:space="preserve">Egregio </w:t>
      </w:r>
      <w:r w:rsidR="00812195">
        <w:t>S</w:t>
      </w:r>
      <w:r>
        <w:t>ignor Presidente,</w:t>
      </w:r>
    </w:p>
    <w:p w:rsidR="00730D2A" w:rsidRDefault="000E4FBA" w:rsidP="004F5DDB">
      <w:pPr>
        <w:jc w:val="both"/>
      </w:pPr>
      <w:r>
        <w:t>s</w:t>
      </w:r>
      <w:r w:rsidR="00730D2A">
        <w:t xml:space="preserve">iamo lieti di </w:t>
      </w:r>
      <w:proofErr w:type="spellStart"/>
      <w:r w:rsidR="00730D2A">
        <w:t>propor</w:t>
      </w:r>
      <w:r>
        <w:t>Le</w:t>
      </w:r>
      <w:proofErr w:type="spellEnd"/>
      <w:r w:rsidR="00730D2A">
        <w:t xml:space="preserve"> la presente </w:t>
      </w:r>
      <w:r w:rsidR="00812195">
        <w:t>offerta, dedicata ai Suoi iscritti,</w:t>
      </w:r>
      <w:r w:rsidR="00730D2A">
        <w:t xml:space="preserve"> </w:t>
      </w:r>
      <w:r w:rsidR="00812195">
        <w:t>p</w:t>
      </w:r>
      <w:r w:rsidR="00730D2A">
        <w:t xml:space="preserve">er l’acquisto </w:t>
      </w:r>
      <w:r w:rsidR="00812195">
        <w:t>-a condizioni particolarmente agevolate-</w:t>
      </w:r>
      <w:r w:rsidR="006B2377">
        <w:t xml:space="preserve"> </w:t>
      </w:r>
      <w:r w:rsidR="00730D2A">
        <w:t>d</w:t>
      </w:r>
      <w:r>
        <w:t>i</w:t>
      </w:r>
      <w:r w:rsidR="00730D2A">
        <w:t xml:space="preserve"> toghe e</w:t>
      </w:r>
      <w:r>
        <w:t>d</w:t>
      </w:r>
      <w:r w:rsidR="00730D2A">
        <w:t xml:space="preserve"> ogni altro accessorio dedicato a</w:t>
      </w:r>
      <w:r>
        <w:t>i Suoi iscritti</w:t>
      </w:r>
      <w:r w:rsidR="00730D2A">
        <w:t>.</w:t>
      </w:r>
    </w:p>
    <w:p w:rsidR="00C84607" w:rsidRDefault="000E4FBA" w:rsidP="004F5DDB">
      <w:pPr>
        <w:jc w:val="both"/>
      </w:pPr>
      <w:r>
        <w:t>S</w:t>
      </w:r>
      <w:r w:rsidR="00C84607">
        <w:t xml:space="preserve">ul sito </w:t>
      </w:r>
      <w:hyperlink r:id="rId8" w:history="1">
        <w:r w:rsidRPr="005542BF">
          <w:rPr>
            <w:rStyle w:val="Collegamentoipertestuale"/>
          </w:rPr>
          <w:t>www.palazzacciotoghe.it</w:t>
        </w:r>
      </w:hyperlink>
      <w:r>
        <w:t>, recentemente rinnovato,</w:t>
      </w:r>
      <w:r w:rsidR="00C84607">
        <w:t xml:space="preserve"> potr</w:t>
      </w:r>
      <w:r>
        <w:t>à</w:t>
      </w:r>
      <w:r w:rsidR="00C84607">
        <w:t xml:space="preserve"> verificare l’eleganza dei nostri prodotti con i relativi prezzi e dettagli tecnici ed estetici.</w:t>
      </w:r>
    </w:p>
    <w:p w:rsidR="00C84607" w:rsidRDefault="00C84607" w:rsidP="004F5DDB">
      <w:pPr>
        <w:jc w:val="both"/>
      </w:pPr>
      <w:r>
        <w:t xml:space="preserve">Siamo, pertanto, a </w:t>
      </w:r>
      <w:proofErr w:type="spellStart"/>
      <w:r>
        <w:t>propor</w:t>
      </w:r>
      <w:r w:rsidR="000E4FBA">
        <w:t>Le</w:t>
      </w:r>
      <w:proofErr w:type="spellEnd"/>
      <w:r>
        <w:t xml:space="preserve"> la seguente offerta dedicata a</w:t>
      </w:r>
      <w:r w:rsidR="000E4FBA">
        <w:t>i</w:t>
      </w:r>
      <w:r>
        <w:t xml:space="preserve"> </w:t>
      </w:r>
      <w:r w:rsidR="000E4FBA">
        <w:t>Suoi</w:t>
      </w:r>
      <w:r>
        <w:t xml:space="preserve"> iscritti</w:t>
      </w:r>
      <w:r w:rsidR="00A86BE6">
        <w:t>, valida dalla data d</w:t>
      </w:r>
      <w:r w:rsidR="001A0B6C">
        <w:t>ella</w:t>
      </w:r>
      <w:r w:rsidR="00A86BE6">
        <w:t xml:space="preserve"> eventuale accettazione sino al 31 </w:t>
      </w:r>
      <w:r w:rsidR="001A0B6C">
        <w:t>D</w:t>
      </w:r>
      <w:r w:rsidR="00A86BE6">
        <w:t>icembre 201</w:t>
      </w:r>
      <w:r w:rsidR="000E4FBA">
        <w:t>8</w:t>
      </w:r>
      <w:r>
        <w:t>:</w:t>
      </w:r>
    </w:p>
    <w:p w:rsidR="00B22B08" w:rsidRPr="00B22B08" w:rsidRDefault="00C84607" w:rsidP="00B22B08">
      <w:pPr>
        <w:pStyle w:val="Paragrafoelenco"/>
        <w:numPr>
          <w:ilvl w:val="0"/>
          <w:numId w:val="2"/>
        </w:numPr>
        <w:jc w:val="both"/>
        <w:rPr>
          <w:b/>
        </w:rPr>
      </w:pPr>
      <w:r w:rsidRPr="00B22B08">
        <w:rPr>
          <w:b/>
        </w:rPr>
        <w:t xml:space="preserve">Pacchetto promozionale </w:t>
      </w:r>
      <w:r w:rsidR="000E4FBA" w:rsidRPr="00B22B08">
        <w:rPr>
          <w:b/>
        </w:rPr>
        <w:t>Caracciolo</w:t>
      </w:r>
      <w:r w:rsidRPr="00B22B08">
        <w:rPr>
          <w:b/>
        </w:rPr>
        <w:t xml:space="preserve">: </w:t>
      </w:r>
      <w:r w:rsidRPr="00B22B08">
        <w:t>prezzo di listino €. 2</w:t>
      </w:r>
      <w:r w:rsidR="00B22B08">
        <w:t>3</w:t>
      </w:r>
      <w:r w:rsidRPr="00B22B08">
        <w:t>9,00</w:t>
      </w:r>
    </w:p>
    <w:p w:rsidR="00C84607" w:rsidRPr="00A86BE6" w:rsidRDefault="00B22B08" w:rsidP="00B22B08">
      <w:pPr>
        <w:ind w:firstLine="708"/>
        <w:jc w:val="both"/>
        <w:rPr>
          <w:b/>
        </w:rPr>
      </w:pPr>
      <w:r>
        <w:rPr>
          <w:b/>
        </w:rPr>
        <w:t xml:space="preserve">Offerta per i suoi iscritti: €. 229,00 + </w:t>
      </w:r>
      <w:r w:rsidR="000E4FBA">
        <w:rPr>
          <w:b/>
        </w:rPr>
        <w:t>omaggio borsa porta</w:t>
      </w:r>
      <w:r>
        <w:rPr>
          <w:b/>
        </w:rPr>
        <w:t>-</w:t>
      </w:r>
      <w:r w:rsidR="000E4FBA">
        <w:rPr>
          <w:b/>
        </w:rPr>
        <w:t>toga</w:t>
      </w:r>
      <w:r>
        <w:rPr>
          <w:b/>
        </w:rPr>
        <w:t xml:space="preserve"> (costo da listino €. 28,00) </w:t>
      </w:r>
      <w:r w:rsidR="00C84607" w:rsidRPr="00A86BE6">
        <w:rPr>
          <w:b/>
        </w:rPr>
        <w:t xml:space="preserve"> </w:t>
      </w:r>
    </w:p>
    <w:p w:rsidR="00B22B08" w:rsidRPr="00B22B08" w:rsidRDefault="00C84607" w:rsidP="00B22B08">
      <w:pPr>
        <w:pStyle w:val="Paragrafoelenco"/>
        <w:numPr>
          <w:ilvl w:val="0"/>
          <w:numId w:val="2"/>
        </w:numPr>
        <w:jc w:val="both"/>
        <w:rPr>
          <w:b/>
        </w:rPr>
      </w:pPr>
      <w:r w:rsidRPr="00B22B08">
        <w:rPr>
          <w:b/>
        </w:rPr>
        <w:t xml:space="preserve">Pacchetto promozionale </w:t>
      </w:r>
      <w:r w:rsidR="000E4FBA" w:rsidRPr="00B22B08">
        <w:rPr>
          <w:b/>
        </w:rPr>
        <w:t>Posillipo</w:t>
      </w:r>
      <w:r w:rsidR="00B22B08" w:rsidRPr="00B22B08">
        <w:rPr>
          <w:b/>
        </w:rPr>
        <w:t xml:space="preserve"> </w:t>
      </w:r>
      <w:r w:rsidR="00B22B08" w:rsidRPr="00B22B08">
        <w:rPr>
          <w:b/>
          <w:u w:val="single"/>
        </w:rPr>
        <w:t>misto lana</w:t>
      </w:r>
      <w:r w:rsidRPr="00B22B08">
        <w:rPr>
          <w:b/>
        </w:rPr>
        <w:t xml:space="preserve">: </w:t>
      </w:r>
      <w:r w:rsidRPr="00B22B08">
        <w:t xml:space="preserve">prezzo di listino €. </w:t>
      </w:r>
      <w:r w:rsidR="000E4FBA" w:rsidRPr="00B22B08">
        <w:t>28</w:t>
      </w:r>
      <w:r w:rsidRPr="00B22B08">
        <w:t>9,00</w:t>
      </w:r>
    </w:p>
    <w:p w:rsidR="00B22B08" w:rsidRDefault="00B22B08" w:rsidP="00B22B08">
      <w:pPr>
        <w:pStyle w:val="Paragrafoelenco"/>
        <w:jc w:val="both"/>
        <w:rPr>
          <w:b/>
        </w:rPr>
      </w:pPr>
      <w:r>
        <w:rPr>
          <w:b/>
        </w:rPr>
        <w:t xml:space="preserve">Offerta per i suoi iscritti: </w:t>
      </w:r>
      <w:r w:rsidR="00C84607" w:rsidRPr="00B22B08">
        <w:rPr>
          <w:b/>
        </w:rPr>
        <w:t>€. 2</w:t>
      </w:r>
      <w:r w:rsidR="000E4FBA" w:rsidRPr="00B22B08">
        <w:rPr>
          <w:b/>
        </w:rPr>
        <w:t>5</w:t>
      </w:r>
      <w:r w:rsidR="00C84607" w:rsidRPr="00B22B08">
        <w:rPr>
          <w:b/>
        </w:rPr>
        <w:t>9</w:t>
      </w:r>
      <w:r>
        <w:rPr>
          <w:b/>
        </w:rPr>
        <w:t>,00</w:t>
      </w:r>
      <w:r w:rsidR="00C84607" w:rsidRPr="00B22B08">
        <w:rPr>
          <w:b/>
        </w:rPr>
        <w:t xml:space="preserve"> </w:t>
      </w:r>
      <w:r w:rsidRPr="00B22B08">
        <w:rPr>
          <w:b/>
        </w:rPr>
        <w:t>+</w:t>
      </w:r>
      <w:r w:rsidR="00C84607" w:rsidRPr="00B22B08">
        <w:rPr>
          <w:b/>
        </w:rPr>
        <w:t xml:space="preserve"> </w:t>
      </w:r>
      <w:r w:rsidRPr="00B22B08">
        <w:rPr>
          <w:b/>
        </w:rPr>
        <w:t>borsa porta-toga in omaggio</w:t>
      </w:r>
    </w:p>
    <w:p w:rsidR="00B22B08" w:rsidRDefault="00B22B08" w:rsidP="00B22B08">
      <w:pPr>
        <w:pStyle w:val="Paragrafoelenco"/>
        <w:jc w:val="both"/>
        <w:rPr>
          <w:b/>
        </w:rPr>
      </w:pPr>
    </w:p>
    <w:p w:rsidR="00B22B08" w:rsidRPr="00B22B08" w:rsidRDefault="00B22B08" w:rsidP="00B22B08">
      <w:pPr>
        <w:pStyle w:val="Paragrafoelenco"/>
        <w:numPr>
          <w:ilvl w:val="0"/>
          <w:numId w:val="2"/>
        </w:numPr>
        <w:jc w:val="both"/>
        <w:rPr>
          <w:b/>
        </w:rPr>
      </w:pPr>
      <w:r w:rsidRPr="00B22B08">
        <w:rPr>
          <w:b/>
        </w:rPr>
        <w:t>Pacchetto promozionale Posillipo</w:t>
      </w:r>
      <w:r>
        <w:rPr>
          <w:b/>
        </w:rPr>
        <w:t xml:space="preserve"> </w:t>
      </w:r>
      <w:r w:rsidRPr="00B22B08">
        <w:rPr>
          <w:b/>
          <w:u w:val="single"/>
        </w:rPr>
        <w:t>100%</w:t>
      </w:r>
      <w:r>
        <w:rPr>
          <w:b/>
          <w:u w:val="single"/>
        </w:rPr>
        <w:t xml:space="preserve"> fresco</w:t>
      </w:r>
      <w:r w:rsidRPr="00B22B08">
        <w:rPr>
          <w:b/>
          <w:u w:val="single"/>
        </w:rPr>
        <w:t xml:space="preserve"> lana</w:t>
      </w:r>
      <w:r w:rsidRPr="00B22B08">
        <w:rPr>
          <w:b/>
        </w:rPr>
        <w:t xml:space="preserve">: </w:t>
      </w:r>
      <w:r w:rsidRPr="00B22B08">
        <w:t xml:space="preserve">prezzo di listino €. </w:t>
      </w:r>
      <w:r>
        <w:t>349</w:t>
      </w:r>
      <w:r w:rsidRPr="00B22B08">
        <w:t>,00</w:t>
      </w:r>
    </w:p>
    <w:p w:rsidR="00B22B08" w:rsidRDefault="00B22B08" w:rsidP="00B22B08">
      <w:pPr>
        <w:pStyle w:val="Paragrafoelenco"/>
        <w:jc w:val="both"/>
        <w:rPr>
          <w:b/>
        </w:rPr>
      </w:pPr>
      <w:r>
        <w:rPr>
          <w:b/>
        </w:rPr>
        <w:t xml:space="preserve">Offerta per i suoi iscritti: </w:t>
      </w:r>
      <w:r w:rsidRPr="00B22B08">
        <w:rPr>
          <w:b/>
        </w:rPr>
        <w:t xml:space="preserve">€. </w:t>
      </w:r>
      <w:r>
        <w:rPr>
          <w:b/>
        </w:rPr>
        <w:t>309,00</w:t>
      </w:r>
      <w:r w:rsidRPr="00B22B08">
        <w:rPr>
          <w:b/>
        </w:rPr>
        <w:t xml:space="preserve"> + borsa porta-toga in omaggio</w:t>
      </w:r>
    </w:p>
    <w:p w:rsidR="00B22B08" w:rsidRDefault="00B22B08" w:rsidP="00F3261D">
      <w:pPr>
        <w:rPr>
          <w:u w:val="single"/>
        </w:rPr>
      </w:pPr>
      <w:r>
        <w:rPr>
          <w:u w:val="single"/>
        </w:rPr>
        <w:t>Ai prezzi indicati deve essere aggiunta l’IVA</w:t>
      </w:r>
    </w:p>
    <w:p w:rsidR="001D5E01" w:rsidRPr="001D5E01" w:rsidRDefault="001D5E01" w:rsidP="00F3261D">
      <w:pPr>
        <w:rPr>
          <w:u w:val="single"/>
        </w:rPr>
      </w:pPr>
      <w:r w:rsidRPr="001D5E01">
        <w:rPr>
          <w:u w:val="single"/>
        </w:rPr>
        <w:t xml:space="preserve">P.S. Tutti i pacchetti includono: Toga + pettorina + </w:t>
      </w:r>
      <w:proofErr w:type="spellStart"/>
      <w:r w:rsidRPr="001D5E01">
        <w:rPr>
          <w:u w:val="single"/>
        </w:rPr>
        <w:t>cordoniera</w:t>
      </w:r>
      <w:proofErr w:type="spellEnd"/>
      <w:r w:rsidRPr="001D5E01">
        <w:rPr>
          <w:u w:val="single"/>
        </w:rPr>
        <w:t xml:space="preserve"> lusso + iniziali ricamate</w:t>
      </w:r>
    </w:p>
    <w:p w:rsidR="00812195" w:rsidRDefault="00812195" w:rsidP="00812195">
      <w:pPr>
        <w:jc w:val="both"/>
      </w:pPr>
      <w:r>
        <w:t>I nostri prodotti sono realizzati a mano, utilizzando rigorosamente tessuti italiani, lavorati esclusivamente presso i nostri laboratori.</w:t>
      </w:r>
    </w:p>
    <w:p w:rsidR="00812195" w:rsidRDefault="00812195" w:rsidP="00812195">
      <w:pPr>
        <w:jc w:val="both"/>
      </w:pPr>
      <w:r>
        <w:t>Per quest’anno, abbiamo realizzato una toga dall’aspetto estetico particolarmente curato, caratterizzata dall’inserimento, all’interno, di una fodera in tessuto “Principe di Galles” che la rende unica nel suo genere pur mantenendo la sobrietà che si addice ad un capo di siffatta importanza.</w:t>
      </w:r>
    </w:p>
    <w:p w:rsidR="00812195" w:rsidRDefault="00812195" w:rsidP="00812195">
      <w:pPr>
        <w:jc w:val="both"/>
      </w:pPr>
      <w:r>
        <w:t>I nostri clienti restano favorevolmente colpiti dall’estetica particolarmente curata e dalla cura dei dettagli, a fronte di un rapporto qualità /prezzo che nessuna azienda concorrente può vantare.</w:t>
      </w:r>
    </w:p>
    <w:p w:rsidR="00812195" w:rsidRDefault="00812195" w:rsidP="00F3261D">
      <w:pPr>
        <w:rPr>
          <w:b/>
          <w:u w:val="single"/>
        </w:rPr>
      </w:pPr>
      <w:r w:rsidRPr="00812195">
        <w:rPr>
          <w:b/>
          <w:u w:val="single"/>
        </w:rPr>
        <w:t>La</w:t>
      </w:r>
      <w:r w:rsidR="001D5E01" w:rsidRPr="00812195">
        <w:rPr>
          <w:b/>
          <w:u w:val="single"/>
        </w:rPr>
        <w:t xml:space="preserve"> preghiamo di volerc</w:t>
      </w:r>
      <w:r w:rsidR="00236AA2">
        <w:rPr>
          <w:b/>
          <w:u w:val="single"/>
        </w:rPr>
        <w:t>i</w:t>
      </w:r>
      <w:r w:rsidR="001D5E01" w:rsidRPr="00812195">
        <w:rPr>
          <w:b/>
          <w:u w:val="single"/>
        </w:rPr>
        <w:t xml:space="preserve"> </w:t>
      </w:r>
      <w:r w:rsidR="00236AA2">
        <w:rPr>
          <w:b/>
          <w:u w:val="single"/>
        </w:rPr>
        <w:t>fornire riscontro utilizzando la</w:t>
      </w:r>
      <w:r w:rsidR="001D5E01" w:rsidRPr="00812195">
        <w:rPr>
          <w:b/>
          <w:u w:val="single"/>
        </w:rPr>
        <w:t xml:space="preserve"> mail info@palazzaccio</w:t>
      </w:r>
      <w:r w:rsidR="00236AA2">
        <w:rPr>
          <w:b/>
          <w:u w:val="single"/>
        </w:rPr>
        <w:t>toghe</w:t>
      </w:r>
      <w:r w:rsidR="001D5E01" w:rsidRPr="00812195">
        <w:rPr>
          <w:b/>
          <w:u w:val="single"/>
        </w:rPr>
        <w:t xml:space="preserve">.it, autorizzandoci ad inserire il </w:t>
      </w:r>
      <w:r w:rsidR="00A86BE6" w:rsidRPr="00812195">
        <w:rPr>
          <w:b/>
          <w:u w:val="single"/>
        </w:rPr>
        <w:t>logo</w:t>
      </w:r>
      <w:r w:rsidRPr="00812195">
        <w:rPr>
          <w:b/>
          <w:u w:val="single"/>
        </w:rPr>
        <w:t xml:space="preserve"> del </w:t>
      </w:r>
      <w:r w:rsidR="00236AA2">
        <w:rPr>
          <w:b/>
          <w:u w:val="single"/>
        </w:rPr>
        <w:t>S</w:t>
      </w:r>
      <w:r w:rsidRPr="00812195">
        <w:rPr>
          <w:b/>
          <w:u w:val="single"/>
        </w:rPr>
        <w:t>u</w:t>
      </w:r>
      <w:r w:rsidR="006B2377">
        <w:rPr>
          <w:b/>
          <w:u w:val="single"/>
        </w:rPr>
        <w:t>o</w:t>
      </w:r>
      <w:r w:rsidRPr="00812195">
        <w:rPr>
          <w:b/>
          <w:u w:val="single"/>
        </w:rPr>
        <w:t xml:space="preserve"> C</w:t>
      </w:r>
      <w:r w:rsidR="006B2377">
        <w:rPr>
          <w:b/>
          <w:u w:val="single"/>
        </w:rPr>
        <w:t>onsiglio Dell’Ordine,</w:t>
      </w:r>
      <w:r w:rsidR="00A86BE6" w:rsidRPr="00812195">
        <w:rPr>
          <w:b/>
          <w:u w:val="single"/>
        </w:rPr>
        <w:t xml:space="preserve"> sul nostro sito</w:t>
      </w:r>
      <w:r w:rsidRPr="00812195">
        <w:rPr>
          <w:b/>
          <w:u w:val="single"/>
        </w:rPr>
        <w:t xml:space="preserve"> (per noi sarebbe motivo di orgoglio e prestigio)</w:t>
      </w:r>
      <w:r w:rsidR="00236AA2">
        <w:rPr>
          <w:b/>
          <w:u w:val="single"/>
        </w:rPr>
        <w:t>.</w:t>
      </w:r>
    </w:p>
    <w:p w:rsidR="00236AA2" w:rsidRPr="00812195" w:rsidRDefault="00236AA2" w:rsidP="00F3261D">
      <w:pPr>
        <w:rPr>
          <w:b/>
          <w:u w:val="single"/>
        </w:rPr>
      </w:pPr>
      <w:r>
        <w:rPr>
          <w:b/>
          <w:u w:val="single"/>
        </w:rPr>
        <w:lastRenderedPageBreak/>
        <w:t xml:space="preserve">Riterremo, pertanto, riscontrata ed operativa la presente offerta, dal momento dell’invio  del logo, valutando tale invio quale tacita autorizzazione alla pubblicazione sul nostro sito. </w:t>
      </w:r>
    </w:p>
    <w:p w:rsidR="00812195" w:rsidRPr="00812195" w:rsidRDefault="00812195" w:rsidP="00F3261D">
      <w:r w:rsidRPr="00812195">
        <w:rPr>
          <w:color w:val="000000"/>
          <w:shd w:val="clear" w:color="auto" w:fill="FFFFFF"/>
        </w:rPr>
        <w:t xml:space="preserve">Le chiedo, infine, sperando di </w:t>
      </w:r>
      <w:proofErr w:type="spellStart"/>
      <w:r w:rsidRPr="00812195">
        <w:rPr>
          <w:color w:val="000000"/>
          <w:shd w:val="clear" w:color="auto" w:fill="FFFFFF"/>
        </w:rPr>
        <w:t>farLe</w:t>
      </w:r>
      <w:proofErr w:type="spellEnd"/>
      <w:r w:rsidRPr="00812195">
        <w:rPr>
          <w:color w:val="000000"/>
          <w:shd w:val="clear" w:color="auto" w:fill="FFFFFF"/>
        </w:rPr>
        <w:t xml:space="preserve"> cosa gradita, di voler gentilmente informare di tale agevolazione gli Iscritti al</w:t>
      </w:r>
      <w:r w:rsidR="00236AA2">
        <w:rPr>
          <w:color w:val="000000"/>
          <w:shd w:val="clear" w:color="auto" w:fill="FFFFFF"/>
        </w:rPr>
        <w:t xml:space="preserve"> Su</w:t>
      </w:r>
      <w:r w:rsidR="006B2377">
        <w:rPr>
          <w:color w:val="000000"/>
          <w:shd w:val="clear" w:color="auto" w:fill="FFFFFF"/>
        </w:rPr>
        <w:t>o</w:t>
      </w:r>
      <w:r w:rsidR="00236AA2">
        <w:rPr>
          <w:color w:val="000000"/>
          <w:shd w:val="clear" w:color="auto" w:fill="FFFFFF"/>
        </w:rPr>
        <w:t xml:space="preserve"> C</w:t>
      </w:r>
      <w:r w:rsidR="006B2377">
        <w:rPr>
          <w:color w:val="000000"/>
          <w:shd w:val="clear" w:color="auto" w:fill="FFFFFF"/>
        </w:rPr>
        <w:t>onsiglio dell’Ordine degli Avvocati</w:t>
      </w:r>
      <w:bookmarkStart w:id="0" w:name="_GoBack"/>
      <w:bookmarkEnd w:id="0"/>
      <w:r>
        <w:rPr>
          <w:color w:val="000000"/>
          <w:shd w:val="clear" w:color="auto" w:fill="FFFFFF"/>
        </w:rPr>
        <w:t>.</w:t>
      </w:r>
    </w:p>
    <w:p w:rsidR="00A86BE6" w:rsidRDefault="00A86BE6" w:rsidP="00F3261D">
      <w:r>
        <w:t xml:space="preserve">Per ogni eventuale chiarimento, </w:t>
      </w:r>
      <w:r w:rsidR="00812195">
        <w:t xml:space="preserve">non esiti a </w:t>
      </w:r>
      <w:r>
        <w:t>contattar</w:t>
      </w:r>
      <w:r w:rsidR="00812195">
        <w:t>e</w:t>
      </w:r>
      <w:r>
        <w:t xml:space="preserve"> agli indicati indirizzi mail ovvero ai recapiti telefonici 081/0667897   Cell. 3897695247</w:t>
      </w:r>
    </w:p>
    <w:p w:rsidR="001D5E01" w:rsidRDefault="00A86BE6" w:rsidP="00F3261D">
      <w:r>
        <w:t>Nella speranza di consolidare una proficua collaborazione professionale,</w:t>
      </w:r>
      <w:r w:rsidR="00812195">
        <w:t xml:space="preserve"> Le</w:t>
      </w:r>
      <w:r>
        <w:t xml:space="preserve"> porgiamo i nostri migliori ringraziamenti ed auguri di Buon Lavoro.</w:t>
      </w:r>
    </w:p>
    <w:p w:rsidR="001D5E01" w:rsidRDefault="001D5E01" w:rsidP="00F3261D"/>
    <w:p w:rsidR="004F5DDB" w:rsidRPr="00500336" w:rsidRDefault="002327D8" w:rsidP="002327D8">
      <w:pPr>
        <w:ind w:left="4956" w:firstLine="708"/>
        <w:rPr>
          <w:sz w:val="24"/>
          <w:szCs w:val="24"/>
        </w:rPr>
      </w:pPr>
      <w:r w:rsidRPr="00500336">
        <w:rPr>
          <w:sz w:val="24"/>
          <w:szCs w:val="24"/>
        </w:rPr>
        <w:t xml:space="preserve">Lo staff di </w:t>
      </w:r>
      <w:r w:rsidRPr="00500336">
        <w:rPr>
          <w:sz w:val="28"/>
          <w:szCs w:val="28"/>
        </w:rPr>
        <w:t>P</w:t>
      </w:r>
      <w:r w:rsidRPr="00500336">
        <w:rPr>
          <w:sz w:val="20"/>
          <w:szCs w:val="20"/>
        </w:rPr>
        <w:t>ALAZZACCIO</w:t>
      </w:r>
    </w:p>
    <w:p w:rsidR="004F0A47" w:rsidRPr="00F3261D" w:rsidRDefault="004F5DDB" w:rsidP="004F5DDB">
      <w:pPr>
        <w:ind w:left="5664" w:firstLine="708"/>
      </w:pPr>
      <w:r>
        <w:t xml:space="preserve">     </w:t>
      </w:r>
      <w:r w:rsidR="004F0A47">
        <w:t xml:space="preserve"> </w:t>
      </w:r>
    </w:p>
    <w:sectPr w:rsidR="004F0A47" w:rsidRPr="00F3261D">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C24" w:rsidRDefault="00577C24" w:rsidP="00F3261D">
      <w:pPr>
        <w:spacing w:after="0" w:line="240" w:lineRule="auto"/>
      </w:pPr>
      <w:r>
        <w:separator/>
      </w:r>
    </w:p>
  </w:endnote>
  <w:endnote w:type="continuationSeparator" w:id="0">
    <w:p w:rsidR="00577C24" w:rsidRDefault="00577C24" w:rsidP="00F32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61D" w:rsidRDefault="00F3261D">
    <w:pPr>
      <w:pStyle w:val="Pidipagina"/>
    </w:pPr>
  </w:p>
  <w:p w:rsidR="009A4321" w:rsidRDefault="009A4321" w:rsidP="009A4321">
    <w:pPr>
      <w:jc w:val="center"/>
    </w:pPr>
    <w:r>
      <w:t xml:space="preserve">Sede legale:  via </w:t>
    </w:r>
    <w:r w:rsidR="00F1365D">
      <w:t xml:space="preserve">Martinez Y </w:t>
    </w:r>
    <w:proofErr w:type="spellStart"/>
    <w:r w:rsidR="00F1365D">
      <w:t>Cabrera</w:t>
    </w:r>
    <w:proofErr w:type="spellEnd"/>
    <w:r>
      <w:t xml:space="preserve"> n. 7, 84014 Nocera Inferiore (SA)</w:t>
    </w:r>
  </w:p>
  <w:p w:rsidR="00F1365D" w:rsidRDefault="00F1365D" w:rsidP="009A4321">
    <w:pPr>
      <w:jc w:val="center"/>
    </w:pPr>
    <w:r>
      <w:t>Sede operativa: via V. Russo n. 184, 84015 Nocera Superiore (SA)</w:t>
    </w:r>
  </w:p>
  <w:p w:rsidR="009A4321" w:rsidRDefault="00F1365D" w:rsidP="009A4321">
    <w:pPr>
      <w:jc w:val="center"/>
    </w:pPr>
    <w:r>
      <w:t xml:space="preserve">Tel. 081/0667897    </w:t>
    </w:r>
    <w:r w:rsidR="00802D9E">
      <w:t>Cell:389/7695247</w:t>
    </w:r>
  </w:p>
  <w:p w:rsidR="009A4321" w:rsidRDefault="00F1365D" w:rsidP="009A4321">
    <w:pPr>
      <w:jc w:val="center"/>
    </w:pPr>
    <w:r>
      <w:t>E-mail: info@palazzaccionapoli</w:t>
    </w:r>
    <w:r w:rsidR="009A4321">
      <w:t>.it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C24" w:rsidRDefault="00577C24" w:rsidP="00F3261D">
      <w:pPr>
        <w:spacing w:after="0" w:line="240" w:lineRule="auto"/>
      </w:pPr>
      <w:r>
        <w:separator/>
      </w:r>
    </w:p>
  </w:footnote>
  <w:footnote w:type="continuationSeparator" w:id="0">
    <w:p w:rsidR="00577C24" w:rsidRDefault="00577C24" w:rsidP="00F32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61D" w:rsidRPr="00F1365D" w:rsidRDefault="00F1365D" w:rsidP="009A4321">
    <w:pPr>
      <w:pStyle w:val="Intestazione"/>
      <w:jc w:val="center"/>
      <w:rPr>
        <w:rFonts w:ascii="Times New Roman" w:hAnsi="Times New Roman" w:cs="Times New Roman"/>
        <w:sz w:val="56"/>
        <w:szCs w:val="56"/>
      </w:rPr>
    </w:pPr>
    <w:r w:rsidRPr="00F1365D">
      <w:rPr>
        <w:rFonts w:ascii="Times New Roman" w:hAnsi="Times New Roman" w:cs="Times New Roman"/>
        <w:sz w:val="96"/>
        <w:szCs w:val="96"/>
      </w:rPr>
      <w:t>P</w:t>
    </w:r>
    <w:r w:rsidRPr="00F1365D">
      <w:rPr>
        <w:rFonts w:ascii="Times New Roman" w:hAnsi="Times New Roman" w:cs="Times New Roman"/>
        <w:sz w:val="56"/>
        <w:szCs w:val="56"/>
      </w:rPr>
      <w:t>ALAZZACCIO</w:t>
    </w:r>
  </w:p>
  <w:p w:rsidR="00F3261D" w:rsidRPr="00F1365D" w:rsidRDefault="00802D9E" w:rsidP="009A4321">
    <w:pPr>
      <w:pStyle w:val="Intestazione"/>
      <w:jc w:val="center"/>
      <w:rPr>
        <w:rFonts w:ascii="Andalus" w:hAnsi="Andalus" w:cs="Andalus"/>
        <w:i/>
        <w:sz w:val="28"/>
        <w:szCs w:val="28"/>
      </w:rPr>
    </w:pPr>
    <w:r>
      <w:rPr>
        <w:rFonts w:ascii="Andalus" w:hAnsi="Andalus" w:cs="Andalus"/>
        <w:i/>
        <w:sz w:val="28"/>
        <w:szCs w:val="28"/>
      </w:rPr>
      <w:t>Toghe ed accessori Forensi</w:t>
    </w:r>
  </w:p>
  <w:p w:rsidR="00F3261D" w:rsidRDefault="00F3261D" w:rsidP="009A432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73C68"/>
    <w:multiLevelType w:val="hybridMultilevel"/>
    <w:tmpl w:val="ECFE7FEA"/>
    <w:lvl w:ilvl="0" w:tplc="DE867B5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27C56D7"/>
    <w:multiLevelType w:val="hybridMultilevel"/>
    <w:tmpl w:val="84B0FA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AD1"/>
    <w:rsid w:val="000377B8"/>
    <w:rsid w:val="00064F5F"/>
    <w:rsid w:val="00091AC6"/>
    <w:rsid w:val="00095F4C"/>
    <w:rsid w:val="000E4FBA"/>
    <w:rsid w:val="001318E4"/>
    <w:rsid w:val="001A0B6C"/>
    <w:rsid w:val="001D5E01"/>
    <w:rsid w:val="002327D8"/>
    <w:rsid w:val="00236AA2"/>
    <w:rsid w:val="00283D99"/>
    <w:rsid w:val="003B148D"/>
    <w:rsid w:val="00420DDA"/>
    <w:rsid w:val="004533CF"/>
    <w:rsid w:val="004F0A47"/>
    <w:rsid w:val="004F5DDB"/>
    <w:rsid w:val="00500336"/>
    <w:rsid w:val="00550F76"/>
    <w:rsid w:val="00577C24"/>
    <w:rsid w:val="005F38E6"/>
    <w:rsid w:val="005F6422"/>
    <w:rsid w:val="00604346"/>
    <w:rsid w:val="00686C95"/>
    <w:rsid w:val="006B2377"/>
    <w:rsid w:val="00730D2A"/>
    <w:rsid w:val="00802D9E"/>
    <w:rsid w:val="00812195"/>
    <w:rsid w:val="00872AD1"/>
    <w:rsid w:val="008B4EF1"/>
    <w:rsid w:val="008C5000"/>
    <w:rsid w:val="009565D6"/>
    <w:rsid w:val="00964DCA"/>
    <w:rsid w:val="00976774"/>
    <w:rsid w:val="009A4321"/>
    <w:rsid w:val="00A86BE6"/>
    <w:rsid w:val="00A90237"/>
    <w:rsid w:val="00A92A7B"/>
    <w:rsid w:val="00B22B08"/>
    <w:rsid w:val="00B536BC"/>
    <w:rsid w:val="00C651C0"/>
    <w:rsid w:val="00C83210"/>
    <w:rsid w:val="00C84607"/>
    <w:rsid w:val="00D42476"/>
    <w:rsid w:val="00F03953"/>
    <w:rsid w:val="00F0550B"/>
    <w:rsid w:val="00F07FBC"/>
    <w:rsid w:val="00F1365D"/>
    <w:rsid w:val="00F3261D"/>
    <w:rsid w:val="00F818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5F38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5F38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F38E6"/>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5F38E6"/>
    <w:pPr>
      <w:spacing w:after="0" w:line="240" w:lineRule="auto"/>
    </w:pPr>
  </w:style>
  <w:style w:type="character" w:customStyle="1" w:styleId="Titolo2Carattere">
    <w:name w:val="Titolo 2 Carattere"/>
    <w:basedOn w:val="Carpredefinitoparagrafo"/>
    <w:link w:val="Titolo2"/>
    <w:uiPriority w:val="9"/>
    <w:rsid w:val="005F38E6"/>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C83210"/>
    <w:pPr>
      <w:ind w:left="720"/>
      <w:contextualSpacing/>
    </w:pPr>
  </w:style>
  <w:style w:type="paragraph" w:styleId="Intestazione">
    <w:name w:val="header"/>
    <w:basedOn w:val="Normale"/>
    <w:link w:val="IntestazioneCarattere"/>
    <w:uiPriority w:val="99"/>
    <w:unhideWhenUsed/>
    <w:rsid w:val="00F326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261D"/>
  </w:style>
  <w:style w:type="paragraph" w:styleId="Pidipagina">
    <w:name w:val="footer"/>
    <w:basedOn w:val="Normale"/>
    <w:link w:val="PidipaginaCarattere"/>
    <w:uiPriority w:val="99"/>
    <w:unhideWhenUsed/>
    <w:rsid w:val="00F326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261D"/>
  </w:style>
  <w:style w:type="paragraph" w:styleId="Testofumetto">
    <w:name w:val="Balloon Text"/>
    <w:basedOn w:val="Normale"/>
    <w:link w:val="TestofumettoCarattere"/>
    <w:uiPriority w:val="99"/>
    <w:semiHidden/>
    <w:unhideWhenUsed/>
    <w:rsid w:val="00F326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261D"/>
    <w:rPr>
      <w:rFonts w:ascii="Tahoma" w:hAnsi="Tahoma" w:cs="Tahoma"/>
      <w:sz w:val="16"/>
      <w:szCs w:val="16"/>
    </w:rPr>
  </w:style>
  <w:style w:type="character" w:styleId="Collegamentoipertestuale">
    <w:name w:val="Hyperlink"/>
    <w:basedOn w:val="Carpredefinitoparagrafo"/>
    <w:uiPriority w:val="99"/>
    <w:unhideWhenUsed/>
    <w:rsid w:val="00C846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5F38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5F38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F38E6"/>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5F38E6"/>
    <w:pPr>
      <w:spacing w:after="0" w:line="240" w:lineRule="auto"/>
    </w:pPr>
  </w:style>
  <w:style w:type="character" w:customStyle="1" w:styleId="Titolo2Carattere">
    <w:name w:val="Titolo 2 Carattere"/>
    <w:basedOn w:val="Carpredefinitoparagrafo"/>
    <w:link w:val="Titolo2"/>
    <w:uiPriority w:val="9"/>
    <w:rsid w:val="005F38E6"/>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C83210"/>
    <w:pPr>
      <w:ind w:left="720"/>
      <w:contextualSpacing/>
    </w:pPr>
  </w:style>
  <w:style w:type="paragraph" w:styleId="Intestazione">
    <w:name w:val="header"/>
    <w:basedOn w:val="Normale"/>
    <w:link w:val="IntestazioneCarattere"/>
    <w:uiPriority w:val="99"/>
    <w:unhideWhenUsed/>
    <w:rsid w:val="00F326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261D"/>
  </w:style>
  <w:style w:type="paragraph" w:styleId="Pidipagina">
    <w:name w:val="footer"/>
    <w:basedOn w:val="Normale"/>
    <w:link w:val="PidipaginaCarattere"/>
    <w:uiPriority w:val="99"/>
    <w:unhideWhenUsed/>
    <w:rsid w:val="00F326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261D"/>
  </w:style>
  <w:style w:type="paragraph" w:styleId="Testofumetto">
    <w:name w:val="Balloon Text"/>
    <w:basedOn w:val="Normale"/>
    <w:link w:val="TestofumettoCarattere"/>
    <w:uiPriority w:val="99"/>
    <w:semiHidden/>
    <w:unhideWhenUsed/>
    <w:rsid w:val="00F326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261D"/>
    <w:rPr>
      <w:rFonts w:ascii="Tahoma" w:hAnsi="Tahoma" w:cs="Tahoma"/>
      <w:sz w:val="16"/>
      <w:szCs w:val="16"/>
    </w:rPr>
  </w:style>
  <w:style w:type="character" w:styleId="Collegamentoipertestuale">
    <w:name w:val="Hyperlink"/>
    <w:basedOn w:val="Carpredefinitoparagrafo"/>
    <w:uiPriority w:val="99"/>
    <w:unhideWhenUsed/>
    <w:rsid w:val="00C846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azzacciotoghe.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cp:revision>
  <cp:lastPrinted>2017-03-20T18:28:00Z</cp:lastPrinted>
  <dcterms:created xsi:type="dcterms:W3CDTF">2018-02-07T18:33:00Z</dcterms:created>
  <dcterms:modified xsi:type="dcterms:W3CDTF">2018-02-07T18:33:00Z</dcterms:modified>
</cp:coreProperties>
</file>